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1EBC" w14:textId="77777777" w:rsidR="00087218" w:rsidRDefault="00000000">
      <w:pPr>
        <w:pStyle w:val="NormalWeb"/>
      </w:pPr>
      <w:r>
        <w:rPr>
          <w:rStyle w:val="subjectname1"/>
        </w:rPr>
        <w:t>PRIMO VOMO</w:t>
      </w:r>
      <w:r>
        <w:rPr>
          <w:rStyle w:val="subject1"/>
        </w:rPr>
        <w:t xml:space="preserve"> 3,1:57; 4,1:54.4f ($102,527)</w:t>
      </w:r>
    </w:p>
    <w:p w14:paraId="5B5902B0" w14:textId="77777777" w:rsidR="00087218" w:rsidRDefault="00087218">
      <w:pPr>
        <w:rPr>
          <w:rFonts w:eastAsia="Times New Roman"/>
        </w:rPr>
        <w:sectPr w:rsidR="00087218">
          <w:pgSz w:w="12240" w:h="15840"/>
          <w:pgMar w:top="540" w:right="540" w:bottom="540" w:left="540" w:header="720" w:footer="720" w:gutter="0"/>
          <w:cols w:space="720"/>
          <w:docGrid w:linePitch="360"/>
        </w:sectPr>
      </w:pPr>
    </w:p>
    <w:p w14:paraId="00C90577" w14:textId="77777777" w:rsidR="00087218" w:rsidRDefault="00000000">
      <w:pPr>
        <w:pStyle w:val="subjectdetail"/>
        <w:spacing w:before="0" w:beforeAutospacing="0" w:after="0" w:afterAutospacing="0"/>
      </w:pPr>
      <w:r>
        <w:t>BAY HORSE. FOALED 2019.</w:t>
      </w:r>
    </w:p>
    <w:p w14:paraId="3AE34C72" w14:textId="77777777" w:rsidR="00087218" w:rsidRDefault="00000000">
      <w:pPr>
        <w:pStyle w:val="NormalWeb"/>
      </w:pPr>
      <w:r>
        <w:t> </w:t>
      </w:r>
    </w:p>
    <w:tbl>
      <w:tblPr>
        <w:tblW w:w="5000" w:type="pct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1086"/>
        <w:gridCol w:w="566"/>
        <w:gridCol w:w="691"/>
        <w:gridCol w:w="608"/>
        <w:gridCol w:w="1704"/>
      </w:tblGrid>
      <w:tr w:rsidR="00087218" w14:paraId="23EC71CE" w14:textId="77777777">
        <w:trPr>
          <w:tblCellSpacing w:w="12" w:type="dxa"/>
        </w:trPr>
        <w:tc>
          <w:tcPr>
            <w:tcW w:w="0" w:type="auto"/>
            <w:gridSpan w:val="6"/>
            <w:vAlign w:val="center"/>
            <w:hideMark/>
          </w:tcPr>
          <w:p w14:paraId="3CF87D51" w14:textId="77777777" w:rsidR="00087218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RACING RECORD</w:t>
            </w:r>
          </w:p>
        </w:tc>
      </w:tr>
      <w:tr w:rsidR="00087218" w14:paraId="6D519324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40D6BC76" w14:textId="77777777" w:rsidR="00087218" w:rsidRDefault="00000000" w:rsidP="002A0F55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0908BF6E" w14:textId="77777777" w:rsidR="00087218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Starts</w:t>
            </w:r>
          </w:p>
        </w:tc>
        <w:tc>
          <w:tcPr>
            <w:tcW w:w="0" w:type="auto"/>
            <w:vAlign w:val="center"/>
            <w:hideMark/>
          </w:tcPr>
          <w:p w14:paraId="2FA49A28" w14:textId="77777777" w:rsidR="00087218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1st</w:t>
            </w:r>
          </w:p>
        </w:tc>
        <w:tc>
          <w:tcPr>
            <w:tcW w:w="0" w:type="auto"/>
            <w:vAlign w:val="center"/>
            <w:hideMark/>
          </w:tcPr>
          <w:p w14:paraId="58BAB70A" w14:textId="77777777" w:rsidR="00087218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2nd</w:t>
            </w:r>
          </w:p>
        </w:tc>
        <w:tc>
          <w:tcPr>
            <w:tcW w:w="0" w:type="auto"/>
            <w:vAlign w:val="center"/>
            <w:hideMark/>
          </w:tcPr>
          <w:p w14:paraId="0E0CD18E" w14:textId="77777777" w:rsidR="00087218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3rd</w:t>
            </w:r>
          </w:p>
        </w:tc>
        <w:tc>
          <w:tcPr>
            <w:tcW w:w="0" w:type="auto"/>
            <w:vAlign w:val="center"/>
            <w:hideMark/>
          </w:tcPr>
          <w:p w14:paraId="1CCFDCAD" w14:textId="77777777" w:rsidR="00087218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Earnings</w:t>
            </w:r>
          </w:p>
        </w:tc>
      </w:tr>
      <w:tr w:rsidR="00087218" w14:paraId="6E0ABF5C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6D86B20E" w14:textId="77777777" w:rsidR="00087218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69A52A" w14:textId="77777777" w:rsidR="00087218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6F2339E" w14:textId="77777777" w:rsidR="00087218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4B31BCC" w14:textId="77777777" w:rsidR="00087218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63E546D" w14:textId="77777777" w:rsidR="00087218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39A20D" w14:textId="77777777" w:rsidR="00087218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$ 34,522</w:t>
            </w:r>
          </w:p>
        </w:tc>
      </w:tr>
      <w:tr w:rsidR="00087218" w14:paraId="3C5109E0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2D5C2954" w14:textId="77777777" w:rsidR="00087218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3AA4D90" w14:textId="77777777" w:rsidR="00087218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776E632D" w14:textId="77777777" w:rsidR="00087218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0DFBBB1" w14:textId="77777777" w:rsidR="00087218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230695E" w14:textId="77777777" w:rsidR="00087218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646FC7D" w14:textId="77777777" w:rsidR="00087218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$ 68,005</w:t>
            </w:r>
          </w:p>
        </w:tc>
      </w:tr>
      <w:tr w:rsidR="00087218" w14:paraId="54A25711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0BF4A547" w14:textId="77777777" w:rsidR="00087218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3755289" w14:textId="77777777" w:rsidR="00087218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6EC1F06" w14:textId="77777777" w:rsidR="00087218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B6EE712" w14:textId="77777777" w:rsidR="00087218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8A378BA" w14:textId="77777777" w:rsidR="00087218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25B5396" w14:textId="77777777" w:rsidR="00087218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$ 0</w:t>
            </w:r>
          </w:p>
        </w:tc>
      </w:tr>
      <w:tr w:rsidR="00087218" w14:paraId="6EBFF087" w14:textId="77777777">
        <w:trPr>
          <w:tblCellSpacing w:w="12" w:type="dxa"/>
        </w:trPr>
        <w:tc>
          <w:tcPr>
            <w:tcW w:w="0" w:type="auto"/>
            <w:gridSpan w:val="6"/>
            <w:vAlign w:val="center"/>
            <w:hideMark/>
          </w:tcPr>
          <w:p w14:paraId="72F2FC24" w14:textId="77777777" w:rsidR="00087218" w:rsidRDefault="0000000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pict w14:anchorId="22895B1C">
                <v:rect id="_x0000_i1025" style="width:0;height:1.5pt" o:hralign="center" o:hrstd="t" o:hrnoshade="t" o:hr="t" fillcolor="#a0a0a0" stroked="f"/>
              </w:pict>
            </w:r>
          </w:p>
        </w:tc>
      </w:tr>
      <w:tr w:rsidR="00087218" w14:paraId="2E0E4717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547B6A32" w14:textId="77777777" w:rsidR="00087218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1DA5E372" w14:textId="77777777" w:rsidR="00087218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001359BF" w14:textId="77777777" w:rsidR="00087218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16692E3" w14:textId="77777777" w:rsidR="00087218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71DBF2B" w14:textId="77777777" w:rsidR="00087218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B3BBEAA" w14:textId="77777777" w:rsidR="00087218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$ 102,527</w:t>
            </w:r>
          </w:p>
        </w:tc>
      </w:tr>
    </w:tbl>
    <w:p w14:paraId="74CA1432" w14:textId="77777777" w:rsidR="00087218" w:rsidRDefault="00000000">
      <w:pPr>
        <w:pStyle w:val="NormalWeb"/>
      </w:pPr>
      <w:r>
        <w:t> </w:t>
      </w:r>
    </w:p>
    <w:p w14:paraId="0775B003" w14:textId="77777777" w:rsidR="00087218" w:rsidRDefault="00000000">
      <w:pPr>
        <w:pStyle w:val="NormalWeb"/>
      </w:pPr>
      <w:r>
        <w:t> </w:t>
      </w:r>
    </w:p>
    <w:p w14:paraId="48EE21A8" w14:textId="77777777" w:rsidR="00087218" w:rsidRDefault="00000000">
      <w:pPr>
        <w:pStyle w:val="scsectionheading"/>
        <w:spacing w:before="0" w:beforeAutospacing="0" w:after="0" w:afterAutospacing="0"/>
        <w:jc w:val="center"/>
      </w:pPr>
      <w:r>
        <w:t>MALE LINE</w:t>
      </w:r>
    </w:p>
    <w:p w14:paraId="728DF734" w14:textId="050D097D" w:rsidR="00087218" w:rsidRDefault="00000000">
      <w:pPr>
        <w:pStyle w:val="sireinfo"/>
      </w:pPr>
      <w:r>
        <w:t xml:space="preserve">By </w:t>
      </w:r>
      <w:r>
        <w:rPr>
          <w:rStyle w:val="type11"/>
        </w:rPr>
        <w:t>KADABRA</w:t>
      </w:r>
      <w:r>
        <w:t xml:space="preserve"> 2,1:57.2; 3,1:52.4; 4,1:51.3 ($1,806,779) Sire of 626 in 2:00, 183 in 1:55 from 1317 foals, 806 winners from 1029 starters and 292 earning over $100,000, including: </w:t>
      </w:r>
      <w:r>
        <w:rPr>
          <w:rStyle w:val="type11"/>
        </w:rPr>
        <w:t>BEE A MAGICIAN</w:t>
      </w:r>
      <w:r>
        <w:t xml:space="preserve"> (M) 2,1:53.4; 3,1:51 ($4,055,865), </w:t>
      </w:r>
      <w:r>
        <w:rPr>
          <w:rStyle w:val="type11"/>
        </w:rPr>
        <w:t>FORBIDDEN TRADE</w:t>
      </w:r>
      <w:r>
        <w:t xml:space="preserve"> 2,1:56.2; 3,1:51 ($2,128,797), </w:t>
      </w:r>
      <w:r>
        <w:rPr>
          <w:rStyle w:val="type11"/>
        </w:rPr>
        <w:t>DAYLON MAGICIAN</w:t>
      </w:r>
      <w:r>
        <w:t xml:space="preserve"> 2,1:55.3; 3,1:52.3; 4,1:51.1 ($1,977,969), </w:t>
      </w:r>
      <w:r>
        <w:rPr>
          <w:rStyle w:val="type11"/>
        </w:rPr>
        <w:t>EMOTICON HANOVER</w:t>
      </w:r>
      <w:r>
        <w:t xml:space="preserve"> (M) 2,1:56.2; 3,1:53.1; 4,1:50.2f ($1,778,033), </w:t>
      </w:r>
      <w:r>
        <w:rPr>
          <w:rStyle w:val="type11"/>
        </w:rPr>
        <w:t>FLANAGAN MEMORY</w:t>
      </w:r>
      <w:r>
        <w:t xml:space="preserve"> 2,1:56.2; 3,1:53; 1:51.2 ($1,609,330), </w:t>
      </w:r>
      <w:r>
        <w:rPr>
          <w:rStyle w:val="type11"/>
        </w:rPr>
        <w:t>CAPRICE HILL</w:t>
      </w:r>
      <w:r>
        <w:t xml:space="preserve"> (M) 2,1:55; 3,1:52.3f ($1,329,072), </w:t>
      </w:r>
      <w:r>
        <w:rPr>
          <w:rStyle w:val="type11"/>
        </w:rPr>
        <w:t>POOF SHE'S GONE</w:t>
      </w:r>
      <w:r>
        <w:t xml:space="preserve"> (M) 2,1:55.1; 3,1:53.1 ($1,312,093).</w:t>
      </w:r>
      <w:r w:rsidR="005143C5">
        <w:t xml:space="preserve"> </w:t>
      </w:r>
      <w:r>
        <w:t>Total earnings of $107,604,001.</w:t>
      </w:r>
    </w:p>
    <w:p w14:paraId="4B51898A" w14:textId="77777777" w:rsidR="00087218" w:rsidRDefault="00000000">
      <w:pPr>
        <w:pStyle w:val="NormalWeb"/>
      </w:pPr>
      <w:r>
        <w:t> </w:t>
      </w:r>
    </w:p>
    <w:p w14:paraId="12165285" w14:textId="77777777" w:rsidR="00087218" w:rsidRDefault="00000000">
      <w:pPr>
        <w:pStyle w:val="scsectionheading"/>
        <w:spacing w:before="0" w:beforeAutospacing="0" w:after="0" w:afterAutospacing="0"/>
        <w:jc w:val="center"/>
      </w:pPr>
      <w:r>
        <w:t>FEMALE LINE</w:t>
      </w:r>
    </w:p>
    <w:p w14:paraId="7D68748E" w14:textId="77777777" w:rsidR="00087218" w:rsidRDefault="00000000">
      <w:pPr>
        <w:pStyle w:val="damlabel"/>
      </w:pPr>
      <w:r>
        <w:t>1st Dam</w:t>
      </w:r>
    </w:p>
    <w:p w14:paraId="2B4C6D4A" w14:textId="1637E3A4" w:rsidR="00087218" w:rsidRDefault="00000000">
      <w:pPr>
        <w:pStyle w:val="indented0"/>
      </w:pPr>
      <w:r>
        <w:rPr>
          <w:rStyle w:val="type11"/>
        </w:rPr>
        <w:t>SILENT OPERA K</w:t>
      </w:r>
      <w:r>
        <w:t xml:space="preserve"> 2,1:59.3f; 3,1:56.3f; BT1:56.1f ($91,733) by Broadway Hall. 5 wins at 2 and 3. At 2, third in Keystone Classic, Pennsylvania All-Stars, leg Pennsylvania Stallion Ser. at Philadelphia. At 3, winner leg Pennsylvania Stallion Ser. at The Meadows, leg </w:t>
      </w:r>
      <w:proofErr w:type="spellStart"/>
      <w:r>
        <w:t>Unefoisdansmavie</w:t>
      </w:r>
      <w:proofErr w:type="spellEnd"/>
      <w:r>
        <w:t xml:space="preserve"> Ser. at The Meadows; second in leg </w:t>
      </w:r>
      <w:r w:rsidR="002A0F55">
        <w:t>and</w:t>
      </w:r>
      <w:r>
        <w:t xml:space="preserve"> Final </w:t>
      </w:r>
      <w:proofErr w:type="spellStart"/>
      <w:r>
        <w:t>Unefoisdansmavie</w:t>
      </w:r>
      <w:proofErr w:type="spellEnd"/>
      <w:r>
        <w:t xml:space="preserve"> Ser. at The Meadows; third in leg Pennsylvania Sires S. at Philadelphia, Reynolds Mem. From 5 foals, dam of 2 winners, 1 in 1:55, including:</w:t>
      </w:r>
    </w:p>
    <w:p w14:paraId="2E09738B" w14:textId="77777777" w:rsidR="00087218" w:rsidRDefault="00000000">
      <w:pPr>
        <w:pStyle w:val="indented1"/>
      </w:pPr>
      <w:r>
        <w:rPr>
          <w:rStyle w:val="type11"/>
        </w:rPr>
        <w:t>PRIMO VOMO</w:t>
      </w:r>
      <w:r>
        <w:t xml:space="preserve"> 3,1:57; 4,1:54.4f; BT1:53.4f ($102,527) (</w:t>
      </w:r>
      <w:proofErr w:type="spellStart"/>
      <w:r>
        <w:t>Kadabra</w:t>
      </w:r>
      <w:proofErr w:type="spellEnd"/>
      <w:r>
        <w:t>). As above.</w:t>
      </w:r>
    </w:p>
    <w:p w14:paraId="3BA27629" w14:textId="5F800BA6" w:rsidR="00087218" w:rsidRDefault="00000000">
      <w:pPr>
        <w:pStyle w:val="indented1"/>
      </w:pPr>
      <w:r>
        <w:t>Melanie Haylee (M) BT1:59.4s-'25 (Propulsion). Now 2 and racing</w:t>
      </w:r>
      <w:r w:rsidR="002A0F55">
        <w:t>.</w:t>
      </w:r>
    </w:p>
    <w:p w14:paraId="629BD47D" w14:textId="77777777" w:rsidR="00087218" w:rsidRDefault="00000000">
      <w:pPr>
        <w:pStyle w:val="damlabel"/>
      </w:pPr>
      <w:r>
        <w:t>2nd Dam</w:t>
      </w:r>
    </w:p>
    <w:p w14:paraId="0F33B833" w14:textId="77777777" w:rsidR="00087218" w:rsidRDefault="00000000">
      <w:pPr>
        <w:pStyle w:val="indented0"/>
      </w:pPr>
      <w:r>
        <w:rPr>
          <w:rStyle w:val="type11"/>
        </w:rPr>
        <w:t>AMERICAN FROST</w:t>
      </w:r>
      <w:r>
        <w:t xml:space="preserve"> 2,2:01.2f; </w:t>
      </w:r>
      <w:proofErr w:type="gramStart"/>
      <w:r>
        <w:t>3,Q</w:t>
      </w:r>
      <w:proofErr w:type="gramEnd"/>
      <w:r>
        <w:t>2:00.2; BT1:58f ($61,496) by American Winner. 2 wins at 2 and 3. At 2, winner leg Pennsylvania Sires S. at The Meadows; second in Acorn S., Keystone Classic, The Standardbred S., Pennsylvania All-Stars; third in leg Pennsylvania Sires S. at Pocono, The Meadows, Arden Downs S. At 3, second in Pennsylvania All-Stars; third in leg Pennsylvania Sires S. at Pocono. From 9 foals, dam of 5 winners, 2 in 1:55, 5 in 2:00, including:</w:t>
      </w:r>
    </w:p>
    <w:p w14:paraId="4E2E2882" w14:textId="77777777" w:rsidR="00087218" w:rsidRDefault="00000000">
      <w:pPr>
        <w:pStyle w:val="indented1"/>
      </w:pPr>
      <w:r>
        <w:rPr>
          <w:rStyle w:val="type11"/>
        </w:rPr>
        <w:t>FROST BITES K</w:t>
      </w:r>
      <w:r>
        <w:t xml:space="preserve"> 2,1:58.3; 3,1:54f; BT1:53.1f ($446,269) (Broadway Hall). 17 wins, 2 thru 9. At 2, winner Hoosier S.; second in The Standardbred S.; third in leg Pennsylvania Sires S. at Chester, Keystone Classic, Reynolds Mem., John Simpson Mem. At 3, winner leg Pennsylvania Sires S. at The Meadows, Currier &amp; Ives S., leg Bobby Weiss Ser. at Pocono; second in Final Dexter Cup, leg Pennsylvania Sires S. at Philadelphia, Pennsylvania All-Stars; third in Old Oaken Bucket, leg Pennsylvania Sires S. at The Meadows, Keystone Classic, </w:t>
      </w:r>
      <w:proofErr w:type="spellStart"/>
      <w:r>
        <w:t>elim</w:t>
      </w:r>
      <w:proofErr w:type="spellEnd"/>
      <w:r>
        <w:t xml:space="preserve">. Earl Beal Jr. Mem. </w:t>
      </w:r>
    </w:p>
    <w:p w14:paraId="5BD4F4F7" w14:textId="4BBF7E75" w:rsidR="00087218" w:rsidRDefault="00000000">
      <w:pPr>
        <w:pStyle w:val="indented1"/>
      </w:pPr>
      <w:r>
        <w:rPr>
          <w:rStyle w:val="type11"/>
        </w:rPr>
        <w:t>WINTER SWEET FROST</w:t>
      </w:r>
      <w:r>
        <w:t xml:space="preserve"> (M) 2,1:55.4; 3,1:54.3; BT1:53.2s ($351,010) (</w:t>
      </w:r>
      <w:proofErr w:type="spellStart"/>
      <w:r>
        <w:t>Kadabra</w:t>
      </w:r>
      <w:proofErr w:type="spellEnd"/>
      <w:r>
        <w:t xml:space="preserve">). 4 wins at 2 and 3. At 2, winner Ontario Sires S. - Super Final at Mohawk, leg Ontario Sires S. - Gold at Georgian, Mohawk; second in Champlain S., leg Ontario Sires S. - Gold at Mohawk (2); third in Matron S., </w:t>
      </w:r>
      <w:proofErr w:type="spellStart"/>
      <w:r>
        <w:t>elim</w:t>
      </w:r>
      <w:proofErr w:type="spellEnd"/>
      <w:r>
        <w:t xml:space="preserve">. Peaceful Way S. At 3, second in Ontario Sires S. - Super Final at Mohawk, leg Ontario Sires S. - Gold at Mohawk; third in Casual Breeze T., </w:t>
      </w:r>
      <w:proofErr w:type="spellStart"/>
      <w:r>
        <w:t>elim</w:t>
      </w:r>
      <w:proofErr w:type="spellEnd"/>
      <w:r>
        <w:t xml:space="preserve">. </w:t>
      </w:r>
      <w:proofErr w:type="spellStart"/>
      <w:r>
        <w:t>Elegantimage</w:t>
      </w:r>
      <w:proofErr w:type="spellEnd"/>
      <w:r>
        <w:t xml:space="preserve"> S. Dam of </w:t>
      </w:r>
      <w:r>
        <w:rPr>
          <w:rStyle w:val="type11"/>
        </w:rPr>
        <w:t>COLD SNAPS</w:t>
      </w:r>
      <w:r>
        <w:t xml:space="preserve"> 2,1:56.1; 3,1:53.1 ($136,799)</w:t>
      </w:r>
      <w:r w:rsidR="002A0F55">
        <w:t>.</w:t>
      </w:r>
    </w:p>
    <w:p w14:paraId="13C69D98" w14:textId="77777777" w:rsidR="00087218" w:rsidRDefault="00000000">
      <w:pPr>
        <w:pStyle w:val="indented1"/>
      </w:pPr>
      <w:r>
        <w:rPr>
          <w:rStyle w:val="type11"/>
        </w:rPr>
        <w:t>POLAR RAIL</w:t>
      </w:r>
      <w:r>
        <w:t xml:space="preserve"> 2,1:58.4f; 3,1:58.2f; 1:56.4f; BT1:55.4f ($94,148) (</w:t>
      </w:r>
      <w:proofErr w:type="spellStart"/>
      <w:r>
        <w:t>Donerail</w:t>
      </w:r>
      <w:proofErr w:type="spellEnd"/>
      <w:r>
        <w:t xml:space="preserve">). 8 wins, 2 thru 6. At 2, winner Arden Downs S., Pennsylvania Fair S. at Amulet; third in leg Pennsylvania Stallion Ser. at Chester. At 3, winner Pennsylvania Fair S. at </w:t>
      </w:r>
      <w:proofErr w:type="spellStart"/>
      <w:r>
        <w:t>Stoneboro</w:t>
      </w:r>
      <w:proofErr w:type="spellEnd"/>
      <w:r>
        <w:t xml:space="preserve">; second in Pennsylvania Fair S. at Indiana; third in leg Pennsylvania Stallion Ser. at The Meadows, Pennsylvania Fair S. at Washington, Waynesburg. At 4, second in leg Late Closer at Tioga (2). </w:t>
      </w:r>
    </w:p>
    <w:p w14:paraId="45989F58" w14:textId="77777777" w:rsidR="00087218" w:rsidRDefault="00000000">
      <w:pPr>
        <w:pStyle w:val="indented1"/>
      </w:pPr>
      <w:r>
        <w:rPr>
          <w:rStyle w:val="type11"/>
        </w:rPr>
        <w:t>SILENT OPERA K</w:t>
      </w:r>
      <w:r>
        <w:t xml:space="preserve"> (M) 2,1:59.3f; 3,1:56.3f; BT1:56.1f ($91,733) (Broadway Hall). As above.</w:t>
      </w:r>
    </w:p>
    <w:p w14:paraId="0B25C59E" w14:textId="77777777" w:rsidR="00087218" w:rsidRDefault="00000000">
      <w:pPr>
        <w:pStyle w:val="indented1"/>
      </w:pPr>
      <w:r>
        <w:rPr>
          <w:rStyle w:val="type11"/>
        </w:rPr>
        <w:t>FREEZE LINE</w:t>
      </w:r>
      <w:r>
        <w:t xml:space="preserve"> 2,2:02.1f; 3,1:58.2f; 4,1:57f; BT1:56f ($61,936) (Donato Hanover). 9 wins, 2 thru 4. At 2, winner Pennsylvania Fair S. at Gratz, York; second in Pennsylvania Fair S. at </w:t>
      </w:r>
      <w:proofErr w:type="spellStart"/>
      <w:r>
        <w:t>Stoneboro</w:t>
      </w:r>
      <w:proofErr w:type="spellEnd"/>
      <w:r>
        <w:t xml:space="preserve">; third in Pennsylvania Fair S. at Washington. At 3, winner leg Ben Wood Mem. at The Meadows; third in leg Ben Wood Mem. at The Meadows.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30"/>
        <w:gridCol w:w="1777"/>
        <w:gridCol w:w="1777"/>
      </w:tblGrid>
      <w:tr w:rsidR="002A0F55" w14:paraId="5C56330A" w14:textId="77777777" w:rsidTr="008A3429">
        <w:trPr>
          <w:tblCellSpacing w:w="0" w:type="dxa"/>
          <w:jc w:val="center"/>
        </w:trPr>
        <w:tc>
          <w:tcPr>
            <w:tcW w:w="17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17A74" w14:textId="77777777" w:rsidR="002A0F55" w:rsidRDefault="002A0F55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KADABRA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4,1:51.3 </w:t>
            </w: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38D3C" w14:textId="77777777" w:rsidR="002A0F55" w:rsidRDefault="002A0F55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PRIMROSE LANE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1:57.2f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DE926" w14:textId="77777777" w:rsidR="002A0F55" w:rsidRDefault="002A0F55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MEADOW ROAD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1:54.2 </w:t>
            </w:r>
          </w:p>
        </w:tc>
      </w:tr>
      <w:tr w:rsidR="002A0F55" w14:paraId="63823415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0F779" w14:textId="77777777" w:rsidR="002A0F55" w:rsidRDefault="002A0F55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2CBED" w14:textId="77777777" w:rsidR="002A0F55" w:rsidRDefault="002A0F55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61D63" w14:textId="77777777" w:rsidR="002A0F55" w:rsidRDefault="002A0F55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BARB'S PRIDE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4,2:04.3 </w:t>
            </w:r>
          </w:p>
        </w:tc>
      </w:tr>
      <w:tr w:rsidR="002A0F55" w14:paraId="71AA90A1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4F0A9" w14:textId="77777777" w:rsidR="002A0F55" w:rsidRDefault="002A0F55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12D81" w14:textId="77777777" w:rsidR="002A0F55" w:rsidRDefault="002A0F55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QUILLO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B8ADA" w14:textId="77777777" w:rsidR="002A0F55" w:rsidRDefault="002A0F55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TROTTIN' HAPPY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Q2:00.3 </w:t>
            </w:r>
          </w:p>
        </w:tc>
      </w:tr>
      <w:tr w:rsidR="002A0F55" w14:paraId="03E62A9C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B5C9C" w14:textId="77777777" w:rsidR="002A0F55" w:rsidRDefault="002A0F55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CAAB6" w14:textId="77777777" w:rsidR="002A0F55" w:rsidRDefault="002A0F55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DBA06" w14:textId="77777777" w:rsidR="002A0F55" w:rsidRDefault="002A0F55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ARSENALS DYNASTY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2,2:00.1 </w:t>
            </w:r>
          </w:p>
        </w:tc>
      </w:tr>
      <w:tr w:rsidR="002A0F55" w14:paraId="1702C3B1" w14:textId="77777777" w:rsidTr="008A3429">
        <w:trPr>
          <w:tblCellSpacing w:w="0" w:type="dxa"/>
          <w:jc w:val="center"/>
        </w:trPr>
        <w:tc>
          <w:tcPr>
            <w:tcW w:w="17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D5F84" w14:textId="77777777" w:rsidR="002A0F55" w:rsidRDefault="002A0F55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SILENT OPERA K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3,1:56.3f </w:t>
            </w: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61150" w14:textId="77777777" w:rsidR="002A0F55" w:rsidRDefault="002A0F55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BROADWAY HALL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2,1:56.4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2F30A" w14:textId="77777777" w:rsidR="002A0F55" w:rsidRDefault="002A0F55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CONWAY HALL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3,1:53.4 </w:t>
            </w:r>
          </w:p>
        </w:tc>
      </w:tr>
      <w:tr w:rsidR="002A0F55" w14:paraId="46F567E9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A16D8" w14:textId="77777777" w:rsidR="002A0F55" w:rsidRDefault="002A0F55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B497D" w14:textId="77777777" w:rsidR="002A0F55" w:rsidRDefault="002A0F55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F2543" w14:textId="77777777" w:rsidR="002A0F55" w:rsidRDefault="002A0F55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B COR TAMGO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4,1:56.3 </w:t>
            </w:r>
          </w:p>
        </w:tc>
      </w:tr>
      <w:tr w:rsidR="002A0F55" w14:paraId="49B6AD80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0370D" w14:textId="77777777" w:rsidR="002A0F55" w:rsidRDefault="002A0F55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CCCA8" w14:textId="77777777" w:rsidR="002A0F55" w:rsidRDefault="002A0F55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AMERICAN FROST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</w:rPr>
              <w:t>3,Q</w:t>
            </w:r>
            <w:proofErr w:type="gramEnd"/>
            <w:r>
              <w:rPr>
                <w:rFonts w:ascii="Arial" w:eastAsia="Times New Roman" w:hAnsi="Arial" w:cs="Arial"/>
                <w:sz w:val="14"/>
                <w:szCs w:val="14"/>
              </w:rPr>
              <w:t>2:00.2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42830" w14:textId="77777777" w:rsidR="002A0F55" w:rsidRDefault="002A0F55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AMERICAN WINNER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3,1:52.3 </w:t>
            </w:r>
          </w:p>
        </w:tc>
      </w:tr>
      <w:tr w:rsidR="002A0F55" w14:paraId="0B36EE65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AEF48" w14:textId="77777777" w:rsidR="002A0F55" w:rsidRDefault="002A0F55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A403A" w14:textId="77777777" w:rsidR="002A0F55" w:rsidRDefault="002A0F55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EA4DA" w14:textId="77777777" w:rsidR="002A0F55" w:rsidRDefault="002A0F55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FROSTY POWER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 </w:t>
            </w:r>
          </w:p>
        </w:tc>
      </w:tr>
    </w:tbl>
    <w:p w14:paraId="55644D8D" w14:textId="77777777" w:rsidR="002A0F55" w:rsidRDefault="002A0F55" w:rsidP="002A0F55">
      <w:pPr>
        <w:pStyle w:val="NormalWeb"/>
      </w:pPr>
      <w:r>
        <w:t> </w:t>
      </w:r>
    </w:p>
    <w:p w14:paraId="431AFF49" w14:textId="77777777" w:rsidR="00087218" w:rsidRDefault="00000000">
      <w:pPr>
        <w:pStyle w:val="indented1"/>
      </w:pPr>
      <w:r>
        <w:rPr>
          <w:rStyle w:val="type11"/>
        </w:rPr>
        <w:t>Frosty Hail</w:t>
      </w:r>
      <w:r>
        <w:t xml:space="preserve"> (M) BT2:00.2 ($4,579) (</w:t>
      </w:r>
      <w:proofErr w:type="spellStart"/>
      <w:r>
        <w:t>Donerail</w:t>
      </w:r>
      <w:proofErr w:type="spellEnd"/>
      <w:r>
        <w:t xml:space="preserve">). At 2, third in Hoosier S. </w:t>
      </w:r>
    </w:p>
    <w:p w14:paraId="7DC078E5" w14:textId="77777777" w:rsidR="00087218" w:rsidRDefault="00000000">
      <w:pPr>
        <w:pStyle w:val="damlabel"/>
      </w:pPr>
      <w:r>
        <w:t>3rd Dam</w:t>
      </w:r>
    </w:p>
    <w:p w14:paraId="5BEAE02D" w14:textId="77777777" w:rsidR="00087218" w:rsidRDefault="00000000">
      <w:pPr>
        <w:pStyle w:val="indented0"/>
      </w:pPr>
      <w:r>
        <w:t>FROSTY POWER by Power Seat. From 8 foals, dam of 6 winners, 2 in 2:00, including:</w:t>
      </w:r>
    </w:p>
    <w:p w14:paraId="5CA70945" w14:textId="77777777" w:rsidR="00087218" w:rsidRDefault="00000000">
      <w:pPr>
        <w:pStyle w:val="indented1"/>
      </w:pPr>
      <w:r>
        <w:rPr>
          <w:rStyle w:val="type11"/>
        </w:rPr>
        <w:t>AMERICAN FROST</w:t>
      </w:r>
      <w:r>
        <w:t xml:space="preserve"> (M) 2,2:01.2f; </w:t>
      </w:r>
      <w:proofErr w:type="gramStart"/>
      <w:r>
        <w:t>3,Q</w:t>
      </w:r>
      <w:proofErr w:type="gramEnd"/>
      <w:r>
        <w:t>2:00.2; BT1:58f ($61,496) (American Winner). As above.</w:t>
      </w:r>
    </w:p>
    <w:p w14:paraId="0F1B7DA0" w14:textId="77777777" w:rsidR="00087218" w:rsidRDefault="00000000">
      <w:pPr>
        <w:pStyle w:val="indented1"/>
      </w:pPr>
      <w:r>
        <w:rPr>
          <w:rStyle w:val="type11"/>
        </w:rPr>
        <w:t>WINNER FROST</w:t>
      </w:r>
      <w:r>
        <w:t xml:space="preserve"> (M) 3,1:58f; BT1:57.1f ($31,888) (American Winner). 3 wins at 3. At 3, winner Arden Downs S.; second in leg Pennsylvania Sires S. at The Meadows. </w:t>
      </w:r>
    </w:p>
    <w:p w14:paraId="2CAF29A2" w14:textId="77777777" w:rsidR="00087218" w:rsidRDefault="00000000">
      <w:pPr>
        <w:pStyle w:val="indented1"/>
      </w:pPr>
      <w:r>
        <w:rPr>
          <w:rStyle w:val="type11"/>
        </w:rPr>
        <w:t>SNOW QUEEN K</w:t>
      </w:r>
      <w:r>
        <w:t xml:space="preserve"> (M) 2,2:00.3; BT1:59.3f ($29,956) (BJ's Mac). Winner at 2. At 2, winner Hall </w:t>
      </w:r>
      <w:proofErr w:type="gramStart"/>
      <w:r>
        <w:t>Of</w:t>
      </w:r>
      <w:proofErr w:type="gramEnd"/>
      <w:r>
        <w:t xml:space="preserve"> Fame T. at Lexington; third in </w:t>
      </w:r>
      <w:proofErr w:type="spellStart"/>
      <w:r>
        <w:t>elim</w:t>
      </w:r>
      <w:proofErr w:type="spellEnd"/>
      <w:r>
        <w:t xml:space="preserve">. Breeders Crown at Mohawk. At 3, third in leg Celias Counsel Ser. at Mohawk. </w:t>
      </w:r>
    </w:p>
    <w:p w14:paraId="56DD02C4" w14:textId="77777777" w:rsidR="00087218" w:rsidRDefault="00000000">
      <w:pPr>
        <w:pStyle w:val="indented1"/>
      </w:pPr>
      <w:r>
        <w:rPr>
          <w:rStyle w:val="type11"/>
        </w:rPr>
        <w:t>AMERICAN COOL</w:t>
      </w:r>
      <w:r>
        <w:t xml:space="preserve"> 4,1:56.4 ($24,110) (American Winner). 3 wins at 4. </w:t>
      </w:r>
    </w:p>
    <w:p w14:paraId="77C00E03" w14:textId="77777777" w:rsidR="00087218" w:rsidRDefault="00000000">
      <w:pPr>
        <w:pStyle w:val="indented1"/>
      </w:pPr>
      <w:r>
        <w:rPr>
          <w:rStyle w:val="type11"/>
        </w:rPr>
        <w:t>POWERFUL AMERICAN</w:t>
      </w:r>
      <w:r>
        <w:t xml:space="preserve"> 2,2:03.1f ($5,060) (American Winner). Winner at 2. At 2, winner leg Fritz Beinhauer Mem. Ser. at The Meadows; third in leg Pennsylvania Sires S. at The Meadows. </w:t>
      </w:r>
    </w:p>
    <w:p w14:paraId="1DE6901D" w14:textId="77777777" w:rsidR="00087218" w:rsidRDefault="00000000">
      <w:pPr>
        <w:pStyle w:val="indented1"/>
      </w:pPr>
      <w:r>
        <w:rPr>
          <w:rStyle w:val="type11"/>
        </w:rPr>
        <w:t>American Power</w:t>
      </w:r>
      <w:r>
        <w:t xml:space="preserve"> 3,2:02.1f; 2:00.1f; BT1:56.1 ($63,985) (American Winner). 4 wins, 3 thru 6. At 2, third in leg Pennsylvania Sires S. at The Meadows, Arden Downs S. At 3, second in Tompkins-Geers S., Pennsylvania All-Stars, Reynolds Mem., </w:t>
      </w:r>
      <w:proofErr w:type="spellStart"/>
      <w:r>
        <w:t>elim</w:t>
      </w:r>
      <w:proofErr w:type="spellEnd"/>
      <w:r>
        <w:t xml:space="preserve">. Connors Mem.; third in John Simpson Mem., Arden Downs S. </w:t>
      </w:r>
    </w:p>
    <w:p w14:paraId="3133684D" w14:textId="77777777" w:rsidR="00087218" w:rsidRDefault="00000000">
      <w:pPr>
        <w:pStyle w:val="damlabel"/>
      </w:pPr>
      <w:r>
        <w:t>4th Dam</w:t>
      </w:r>
    </w:p>
    <w:p w14:paraId="1C351B8E" w14:textId="77777777" w:rsidR="00087218" w:rsidRDefault="00000000">
      <w:pPr>
        <w:pStyle w:val="indented0"/>
      </w:pPr>
      <w:r>
        <w:t>FROSTY NOTE 2,2:17.1f ($1,319) by Formal Notice. Winner at 2. From 9 living foals, dam of 4 winners, 1 in 2:00, including:</w:t>
      </w:r>
    </w:p>
    <w:p w14:paraId="3C6ED84C" w14:textId="0832AA4B" w:rsidR="00087218" w:rsidRDefault="00000000">
      <w:pPr>
        <w:pStyle w:val="indented1"/>
      </w:pPr>
      <w:r>
        <w:rPr>
          <w:rStyle w:val="type11"/>
        </w:rPr>
        <w:t>TREASURE ME</w:t>
      </w:r>
      <w:r>
        <w:t xml:space="preserve"> (M) 2,2:08.2h; 3,1:58.2 ($126,581) (Super Bowl). 7 wins at 2 and 3. At 2, winner Pennsylvania Fair S. at Butler, Dana Irving Farm, Dayton; second in leg Pennsylvania Sires S. at Pocono; third in Pennsylvania Fair S. at Indiana. At 3, winner heat </w:t>
      </w:r>
      <w:r w:rsidR="002A0F55">
        <w:t xml:space="preserve">and </w:t>
      </w:r>
      <w:r w:rsidR="002A0F55" w:rsidRPr="002A0F55">
        <w:t xml:space="preserve">race-off Kentucky Filly </w:t>
      </w:r>
      <w:proofErr w:type="spellStart"/>
      <w:r w:rsidR="002A0F55" w:rsidRPr="002A0F55">
        <w:t>Futy</w:t>
      </w:r>
      <w:proofErr w:type="spellEnd"/>
      <w:r w:rsidR="002A0F55" w:rsidRPr="002A0F55">
        <w:t xml:space="preserve">., </w:t>
      </w:r>
      <w:r>
        <w:t xml:space="preserve">Breeders Filly S.; second in heat Kentucky Filly </w:t>
      </w:r>
      <w:proofErr w:type="spellStart"/>
      <w:r>
        <w:t>Futy</w:t>
      </w:r>
      <w:proofErr w:type="spellEnd"/>
      <w:r>
        <w:t xml:space="preserve">., Batavia Filly S.; third in American-National S., Hanover Filly S. Dam of </w:t>
      </w:r>
      <w:r>
        <w:rPr>
          <w:rStyle w:val="type11"/>
        </w:rPr>
        <w:t>TREASURE HER</w:t>
      </w:r>
      <w:r>
        <w:t xml:space="preserve"> 2,2:01.1; 3,1:57.1f; 4,1:56.3f ($517,281), </w:t>
      </w:r>
      <w:r>
        <w:rPr>
          <w:rStyle w:val="type11"/>
        </w:rPr>
        <w:t>TREASURE IMAGE</w:t>
      </w:r>
      <w:r>
        <w:t xml:space="preserve"> 3,1:58; 1:55.4 ($138,159), </w:t>
      </w:r>
      <w:r>
        <w:rPr>
          <w:rStyle w:val="type11"/>
        </w:rPr>
        <w:t>ANDOVERMETREASURE</w:t>
      </w:r>
      <w:r>
        <w:t xml:space="preserve"> 2,Q2:03f; 3,1:56.2f ($101,081), </w:t>
      </w:r>
      <w:r>
        <w:rPr>
          <w:rStyle w:val="type11"/>
        </w:rPr>
        <w:t>TREASURE ALWAYS</w:t>
      </w:r>
      <w:r>
        <w:t xml:space="preserve"> 2,2:03.4f; 3,1:57.2, </w:t>
      </w:r>
      <w:r>
        <w:rPr>
          <w:rStyle w:val="type11"/>
        </w:rPr>
        <w:t>GOLDEN LANE</w:t>
      </w:r>
      <w:r>
        <w:t xml:space="preserve"> 4,1:58f. Grandam of </w:t>
      </w:r>
      <w:r>
        <w:rPr>
          <w:rStyle w:val="type11"/>
        </w:rPr>
        <w:t>REAL DIAMONDS K</w:t>
      </w:r>
      <w:r>
        <w:t xml:space="preserve"> 2,Q2:01f; 3,1:55.2; 1:54.2f ($168,969), </w:t>
      </w:r>
      <w:r>
        <w:rPr>
          <w:rStyle w:val="type11"/>
        </w:rPr>
        <w:t>GOLD CORA</w:t>
      </w:r>
      <w:r>
        <w:t xml:space="preserve"> 2,1:56.3f ($134,941), </w:t>
      </w:r>
      <w:r>
        <w:rPr>
          <w:rStyle w:val="type11"/>
        </w:rPr>
        <w:t>TREASURE ME ALWAYS</w:t>
      </w:r>
      <w:r>
        <w:t xml:space="preserve"> 2,2:00.3f; 3,1:57.1 ($119,430), </w:t>
      </w:r>
      <w:r>
        <w:rPr>
          <w:rStyle w:val="type11"/>
        </w:rPr>
        <w:t>TREASURE FOREVER</w:t>
      </w:r>
      <w:r>
        <w:t xml:space="preserve"> 2,Q2:01; 3,2:01f ($109,700), </w:t>
      </w:r>
      <w:r>
        <w:rPr>
          <w:rStyle w:val="type11"/>
        </w:rPr>
        <w:t>TREASURE GIFTS K</w:t>
      </w:r>
      <w:r>
        <w:t xml:space="preserve"> 3,1:56.3; 4,1:55.4f ($100,976), </w:t>
      </w:r>
      <w:r>
        <w:rPr>
          <w:rStyle w:val="type11"/>
        </w:rPr>
        <w:t>ENCORE GOLD</w:t>
      </w:r>
      <w:r>
        <w:t xml:space="preserve"> 2,1:56.4f, </w:t>
      </w:r>
      <w:r>
        <w:rPr>
          <w:rStyle w:val="type11"/>
        </w:rPr>
        <w:t>TREASURE QUEST K</w:t>
      </w:r>
      <w:r>
        <w:t xml:space="preserve"> 2,Q1:59.1; 3,1:56.4f, </w:t>
      </w:r>
      <w:r>
        <w:rPr>
          <w:rStyle w:val="type11"/>
        </w:rPr>
        <w:t>FUN FOR US</w:t>
      </w:r>
      <w:r>
        <w:t xml:space="preserve"> 2,Q2:03.3; 3,Q1:57.2, </w:t>
      </w:r>
      <w:r>
        <w:rPr>
          <w:rStyle w:val="type11"/>
        </w:rPr>
        <w:t>TELEPHOTO K</w:t>
      </w:r>
      <w:r>
        <w:t xml:space="preserve"> 2,1:59.3f; 3,1:57.2f, </w:t>
      </w:r>
      <w:r>
        <w:rPr>
          <w:rStyle w:val="type11"/>
        </w:rPr>
        <w:t>MAN'S TREASURE</w:t>
      </w:r>
      <w:r>
        <w:t xml:space="preserve"> 2,2:00.2f; 3,1:58.1; 4,1:57.2z, </w:t>
      </w:r>
      <w:r>
        <w:rPr>
          <w:rStyle w:val="type11"/>
        </w:rPr>
        <w:t>ANDOVERMEMONEY</w:t>
      </w:r>
      <w:r>
        <w:t xml:space="preserve"> 3,1:58f; 4,1:57.3f, </w:t>
      </w:r>
      <w:r>
        <w:rPr>
          <w:rStyle w:val="type11"/>
        </w:rPr>
        <w:t>TREASURE LANE K</w:t>
      </w:r>
      <w:r>
        <w:t xml:space="preserve"> 3,1:59.4f; 4,1:58.2.</w:t>
      </w:r>
    </w:p>
    <w:p w14:paraId="3F738E05" w14:textId="77777777" w:rsidR="00087218" w:rsidRDefault="00000000">
      <w:pPr>
        <w:pStyle w:val="NormalWeb"/>
      </w:pPr>
      <w:r>
        <w:t> </w:t>
      </w:r>
    </w:p>
    <w:p w14:paraId="3FCB5CFD" w14:textId="77777777" w:rsidR="00087218" w:rsidRDefault="00000000">
      <w:pPr>
        <w:pStyle w:val="scsectionheading"/>
        <w:spacing w:before="0" w:beforeAutospacing="0" w:after="0" w:afterAutospacing="0"/>
        <w:jc w:val="center"/>
      </w:pPr>
      <w:r>
        <w:t>PRIMO VOMO STUD ANALYSIS</w:t>
      </w:r>
    </w:p>
    <w:p w14:paraId="77BB1AC4" w14:textId="50F201D2" w:rsidR="00087218" w:rsidRDefault="002A0F55">
      <w:pPr>
        <w:pStyle w:val="indented0"/>
      </w:pPr>
      <w:r>
        <w:t>Primo Vomo’s oldest foal is a yearling in 2026.</w:t>
      </w:r>
    </w:p>
    <w:p w14:paraId="5FFECEA2" w14:textId="77777777" w:rsidR="00087218" w:rsidRDefault="00000000">
      <w:pPr>
        <w:rPr>
          <w:rFonts w:eastAsia="Times New Roman"/>
        </w:rPr>
      </w:pPr>
      <w:r>
        <w:rPr>
          <w:rFonts w:eastAsia="Times New Roman"/>
        </w:rPr>
        <w:pict w14:anchorId="0A790CDA">
          <v:rect id="_x0000_i1026" style="width:0;height:1.5pt" o:hralign="center" o:hrstd="t" o:hrnoshade="t" o:hr="t" fillcolor="#a0a0a0" stroked="f"/>
        </w:pict>
      </w:r>
    </w:p>
    <w:p w14:paraId="05E8C2BC" w14:textId="6AB6A2F6" w:rsidR="002A0F55" w:rsidRPr="00E4164D" w:rsidRDefault="002A0F55" w:rsidP="002A0F55">
      <w:pPr>
        <w:pStyle w:val="fee"/>
        <w:spacing w:before="0" w:beforeAutospacing="0" w:after="0" w:afterAutospacing="0"/>
        <w:jc w:val="center"/>
      </w:pPr>
      <w:bookmarkStart w:id="0" w:name="_Hlk187909733"/>
      <w:r w:rsidRPr="00E4164D">
        <w:t>2026 STUD FEE $</w:t>
      </w:r>
      <w:r w:rsidR="00E4164D" w:rsidRPr="00E4164D">
        <w:t>1,000</w:t>
      </w:r>
    </w:p>
    <w:p w14:paraId="459E9581" w14:textId="77777777" w:rsidR="002A0F55" w:rsidRPr="00E4164D" w:rsidRDefault="002A0F55" w:rsidP="002A0F55">
      <w:pPr>
        <w:pStyle w:val="standing"/>
        <w:spacing w:before="0" w:beforeAutospacing="0" w:after="0" w:afterAutospacing="0"/>
        <w:jc w:val="center"/>
      </w:pPr>
      <w:r w:rsidRPr="00E4164D">
        <w:t>Standing at</w:t>
      </w:r>
    </w:p>
    <w:p w14:paraId="6FDA48BB" w14:textId="6CD90235" w:rsidR="002A0F55" w:rsidRPr="00E4164D" w:rsidRDefault="00E4164D" w:rsidP="002A0F55">
      <w:pPr>
        <w:pStyle w:val="address"/>
        <w:spacing w:before="0" w:beforeAutospacing="0" w:after="0" w:afterAutospacing="0"/>
        <w:jc w:val="center"/>
        <w:rPr>
          <w:sz w:val="28"/>
          <w:szCs w:val="28"/>
        </w:rPr>
      </w:pPr>
      <w:r w:rsidRPr="00E4164D">
        <w:rPr>
          <w:sz w:val="28"/>
          <w:szCs w:val="28"/>
        </w:rPr>
        <w:t>Hershberger Farm</w:t>
      </w:r>
    </w:p>
    <w:p w14:paraId="24252A18" w14:textId="38B98F89" w:rsidR="002A0F55" w:rsidRPr="00E4164D" w:rsidRDefault="002A0F55" w:rsidP="002A0F55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 w:rsidRPr="00E4164D">
        <w:rPr>
          <w:sz w:val="18"/>
          <w:szCs w:val="18"/>
        </w:rPr>
        <w:t>Contact: Meno Ray Hershberger</w:t>
      </w:r>
    </w:p>
    <w:p w14:paraId="40CC8D72" w14:textId="53F0CBD3" w:rsidR="002A0F55" w:rsidRPr="00E4164D" w:rsidRDefault="00E4164D" w:rsidP="002A0F55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 w:rsidRPr="00E4164D">
        <w:rPr>
          <w:sz w:val="18"/>
          <w:szCs w:val="18"/>
        </w:rPr>
        <w:t>1111 Country View Lane</w:t>
      </w:r>
    </w:p>
    <w:p w14:paraId="6DA0704A" w14:textId="77777777" w:rsidR="002A0F55" w:rsidRDefault="002A0F55" w:rsidP="002A0F55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 w:rsidRPr="002A0F55">
        <w:rPr>
          <w:sz w:val="18"/>
          <w:szCs w:val="18"/>
        </w:rPr>
        <w:t>Crystal Hill, VA</w:t>
      </w:r>
    </w:p>
    <w:p w14:paraId="2549FD5B" w14:textId="21F4E6C7" w:rsidR="00C813A5" w:rsidRPr="002A0F55" w:rsidRDefault="002A0F55" w:rsidP="002A0F55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Ph (</w:t>
      </w:r>
      <w:r w:rsidRPr="002A0F55">
        <w:rPr>
          <w:sz w:val="18"/>
          <w:szCs w:val="18"/>
        </w:rPr>
        <w:t>302</w:t>
      </w:r>
      <w:r>
        <w:rPr>
          <w:sz w:val="18"/>
          <w:szCs w:val="18"/>
        </w:rPr>
        <w:t>)</w:t>
      </w:r>
      <w:r w:rsidRPr="002A0F55">
        <w:rPr>
          <w:sz w:val="18"/>
          <w:szCs w:val="18"/>
        </w:rPr>
        <w:t xml:space="preserve"> 242-6729</w:t>
      </w:r>
      <w:bookmarkEnd w:id="0"/>
    </w:p>
    <w:sectPr w:rsidR="00C813A5" w:rsidRPr="002A0F55">
      <w:type w:val="continuous"/>
      <w:pgSz w:w="12240" w:h="15840"/>
      <w:pgMar w:top="540" w:right="540" w:bottom="540" w:left="540" w:header="720" w:footer="720" w:gutter="0"/>
      <w:cols w:num="2" w:space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C5"/>
    <w:rsid w:val="000004D1"/>
    <w:rsid w:val="00087218"/>
    <w:rsid w:val="00116772"/>
    <w:rsid w:val="002A0F55"/>
    <w:rsid w:val="005143C5"/>
    <w:rsid w:val="00550218"/>
    <w:rsid w:val="00B67F03"/>
    <w:rsid w:val="00C34F27"/>
    <w:rsid w:val="00C813A5"/>
    <w:rsid w:val="00D2522B"/>
    <w:rsid w:val="00E4164D"/>
    <w:rsid w:val="00F1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29069"/>
  <w15:chartTrackingRefBased/>
  <w15:docId w15:val="{5D6037F8-6ED7-4C26-B28D-9A239AAA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Pr>
      <w:rFonts w:ascii="Arial" w:hAnsi="Arial" w:cs="Arial"/>
      <w:sz w:val="17"/>
      <w:szCs w:val="17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7"/>
      <w:szCs w:val="17"/>
    </w:rPr>
  </w:style>
  <w:style w:type="paragraph" w:customStyle="1" w:styleId="indented0">
    <w:name w:val="indented0"/>
    <w:basedOn w:val="Normal"/>
    <w:pPr>
      <w:spacing w:line="180" w:lineRule="exact"/>
      <w:ind w:left="360" w:hanging="360"/>
      <w:jc w:val="both"/>
    </w:pPr>
    <w:rPr>
      <w:rFonts w:ascii="Arial" w:hAnsi="Arial" w:cs="Arial"/>
      <w:sz w:val="17"/>
      <w:szCs w:val="17"/>
    </w:rPr>
  </w:style>
  <w:style w:type="paragraph" w:customStyle="1" w:styleId="indented1">
    <w:name w:val="indented1"/>
    <w:basedOn w:val="Normal"/>
    <w:pPr>
      <w:spacing w:line="180" w:lineRule="exact"/>
      <w:ind w:left="360" w:hanging="360"/>
      <w:jc w:val="both"/>
    </w:pPr>
    <w:rPr>
      <w:rFonts w:ascii="Arial" w:hAnsi="Arial" w:cs="Arial"/>
      <w:sz w:val="17"/>
      <w:szCs w:val="17"/>
    </w:rPr>
  </w:style>
  <w:style w:type="paragraph" w:customStyle="1" w:styleId="sireinfo">
    <w:name w:val="sireinfo"/>
    <w:basedOn w:val="Normal"/>
    <w:pPr>
      <w:spacing w:line="180" w:lineRule="exact"/>
      <w:jc w:val="both"/>
    </w:pPr>
    <w:rPr>
      <w:rFonts w:ascii="Arial" w:hAnsi="Arial" w:cs="Arial"/>
      <w:sz w:val="17"/>
      <w:szCs w:val="17"/>
    </w:rPr>
  </w:style>
  <w:style w:type="paragraph" w:customStyle="1" w:styleId="subjectperf">
    <w:name w:val="subject_perf"/>
    <w:basedOn w:val="Normal"/>
    <w:pPr>
      <w:spacing w:line="180" w:lineRule="exact"/>
      <w:jc w:val="both"/>
    </w:pPr>
    <w:rPr>
      <w:rFonts w:ascii="Arial" w:hAnsi="Arial" w:cs="Arial"/>
      <w:sz w:val="17"/>
      <w:szCs w:val="17"/>
    </w:rPr>
  </w:style>
  <w:style w:type="paragraph" w:customStyle="1" w:styleId="damlabel">
    <w:name w:val="dam_label"/>
    <w:basedOn w:val="Normal"/>
    <w:rPr>
      <w:rFonts w:ascii="Arial" w:hAnsi="Arial" w:cs="Arial"/>
      <w:b/>
      <w:bCs/>
      <w:sz w:val="17"/>
      <w:szCs w:val="17"/>
    </w:rPr>
  </w:style>
  <w:style w:type="paragraph" w:customStyle="1" w:styleId="sirelist">
    <w:name w:val="sire_list"/>
    <w:basedOn w:val="Normal"/>
    <w:pPr>
      <w:ind w:left="720"/>
    </w:pPr>
    <w:rPr>
      <w:rFonts w:ascii="Arial" w:hAnsi="Arial" w:cs="Arial"/>
      <w:b/>
      <w:bCs/>
      <w:sz w:val="20"/>
      <w:szCs w:val="20"/>
    </w:rPr>
  </w:style>
  <w:style w:type="paragraph" w:customStyle="1" w:styleId="type1">
    <w:name w:val="type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ype2">
    <w:name w:val="type2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ype3">
    <w:name w:val="type3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oxpedigree">
    <w:name w:val="box_pedigree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boxpedigreevert">
    <w:name w:val="box_pedigree_vert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consignor">
    <w:name w:val="consignor"/>
    <w:basedOn w:val="Normal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location">
    <w:name w:val="location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scsectionheading">
    <w:name w:val="sc_section_heading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racerec">
    <w:name w:val="race_rec"/>
    <w:basedOn w:val="Normal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racerecbold">
    <w:name w:val="race_rec_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breeder-owner">
    <w:name w:val="breeder-owner"/>
    <w:basedOn w:val="Normal"/>
    <w:pPr>
      <w:spacing w:before="100" w:beforeAutospacing="1" w:after="100" w:afterAutospacing="1"/>
    </w:pPr>
    <w:rPr>
      <w:rFonts w:ascii="Arial" w:hAnsi="Arial" w:cs="Arial"/>
      <w:i/>
      <w:iCs/>
      <w:sz w:val="17"/>
      <w:szCs w:val="17"/>
    </w:rPr>
  </w:style>
  <w:style w:type="paragraph" w:customStyle="1" w:styleId="fee">
    <w:name w:val="fee"/>
    <w:basedOn w:val="Normal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standing">
    <w:name w:val="standing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farm">
    <w:name w:val="farm"/>
    <w:basedOn w:val="Normal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ped">
    <w:name w:val="ped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pedbase">
    <w:name w:val="pedbase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subject">
    <w:name w:val="subject"/>
    <w:basedOn w:val="Normal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subjectname">
    <w:name w:val="subject_name"/>
    <w:basedOn w:val="Normal"/>
    <w:pPr>
      <w:spacing w:before="100" w:beforeAutospacing="1" w:after="100" w:afterAutospacing="1"/>
    </w:pPr>
    <w:rPr>
      <w:rFonts w:ascii="Arial" w:hAnsi="Arial" w:cs="Arial"/>
      <w:b/>
      <w:bCs/>
      <w:sz w:val="40"/>
      <w:szCs w:val="40"/>
    </w:rPr>
  </w:style>
  <w:style w:type="paragraph" w:customStyle="1" w:styleId="subjectdetail">
    <w:name w:val="subject_detail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nextdam">
    <w:name w:val="nextdam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racesummary">
    <w:name w:val="racesummary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racelinebold">
    <w:name w:val="raceline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10"/>
      <w:szCs w:val="10"/>
    </w:rPr>
  </w:style>
  <w:style w:type="paragraph" w:customStyle="1" w:styleId="raceline">
    <w:name w:val="raceline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rlcompetition">
    <w:name w:val="rlcompetition"/>
    <w:basedOn w:val="Normal"/>
    <w:pPr>
      <w:spacing w:before="100" w:beforeAutospacing="1" w:after="100" w:afterAutospacing="1"/>
    </w:pPr>
    <w:rPr>
      <w:rFonts w:ascii="Arial" w:hAnsi="Arial" w:cs="Arial"/>
      <w:sz w:val="8"/>
      <w:szCs w:val="8"/>
    </w:rPr>
  </w:style>
  <w:style w:type="paragraph" w:customStyle="1" w:styleId="lbl">
    <w:name w:val="lbl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  <w:vertAlign w:val="superscript"/>
    </w:rPr>
  </w:style>
  <w:style w:type="paragraph" w:customStyle="1" w:styleId="hipno">
    <w:name w:val="hipno"/>
    <w:basedOn w:val="Normal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label">
    <w:name w:val="label"/>
    <w:basedOn w:val="Normal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break">
    <w:name w:val="break"/>
    <w:basedOn w:val="Normal"/>
    <w:pPr>
      <w:pageBreakBefore/>
      <w:spacing w:before="100" w:beforeAutospacing="1" w:after="100" w:afterAutospacing="1"/>
    </w:pPr>
  </w:style>
  <w:style w:type="character" w:customStyle="1" w:styleId="subjectname1">
    <w:name w:val="subject_name1"/>
    <w:basedOn w:val="DefaultParagraphFont"/>
    <w:rPr>
      <w:rFonts w:ascii="Arial" w:hAnsi="Arial" w:cs="Arial" w:hint="default"/>
      <w:b/>
      <w:bCs/>
      <w:sz w:val="40"/>
      <w:szCs w:val="40"/>
    </w:rPr>
  </w:style>
  <w:style w:type="character" w:customStyle="1" w:styleId="subject1">
    <w:name w:val="subject1"/>
    <w:basedOn w:val="DefaultParagraphFont"/>
    <w:rPr>
      <w:rFonts w:ascii="Arial" w:hAnsi="Arial" w:cs="Arial" w:hint="default"/>
      <w:sz w:val="28"/>
      <w:szCs w:val="28"/>
    </w:rPr>
  </w:style>
  <w:style w:type="character" w:customStyle="1" w:styleId="type11">
    <w:name w:val="type11"/>
    <w:basedOn w:val="DefaultParagraphFon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Makenna Buroker</dc:creator>
  <cp:keywords/>
  <dc:description/>
  <cp:lastModifiedBy>nihilator 40</cp:lastModifiedBy>
  <cp:revision>6</cp:revision>
  <cp:lastPrinted>2025-12-24T19:46:00Z</cp:lastPrinted>
  <dcterms:created xsi:type="dcterms:W3CDTF">2025-12-08T17:42:00Z</dcterms:created>
  <dcterms:modified xsi:type="dcterms:W3CDTF">2025-12-24T19:46:00Z</dcterms:modified>
</cp:coreProperties>
</file>